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F0DF0" w14:textId="4B5543A2" w:rsidR="00184918" w:rsidRPr="00184918" w:rsidRDefault="00184918" w:rsidP="00184918">
      <w:pPr>
        <w:pStyle w:val="Rubrik1"/>
        <w:rPr>
          <w:sz w:val="40"/>
        </w:rPr>
      </w:pPr>
      <w:r w:rsidRPr="00184918">
        <w:rPr>
          <w:sz w:val="40"/>
        </w:rPr>
        <w:t>Mall till vision, syfte och värderingar</w:t>
      </w:r>
    </w:p>
    <w:p w14:paraId="5007F24D" w14:textId="6FB69A95" w:rsidR="009D40EE" w:rsidRDefault="00D9729E" w:rsidP="00A708C3">
      <w:pPr>
        <w:pStyle w:val="Rubrik2"/>
      </w:pPr>
      <w:r>
        <w:t>Vikten av styrdokument</w:t>
      </w:r>
    </w:p>
    <w:p w14:paraId="6E007402" w14:textId="246F58B3" w:rsidR="00A708C3" w:rsidRDefault="00A708C3" w:rsidP="0084065B">
      <w:r>
        <w:t xml:space="preserve">Det är viktigt att ha välförankrade styrdokument inom en organisation. Detta säkerställer demokratin och gör det enklare för samtliga att förhålla sig till organisationen. Er organisation kommer även bli mer framgångsrik om ni lyckas förankra de styrdokument ni har, eftersom alla då kommer börja jobba i samma riktning. </w:t>
      </w:r>
    </w:p>
    <w:p w14:paraId="77B675CC" w14:textId="77777777" w:rsidR="00A708C3" w:rsidRDefault="00A708C3" w:rsidP="0084065B"/>
    <w:p w14:paraId="6A6BDD5A" w14:textId="2AFAD497" w:rsidR="00D9729E" w:rsidRDefault="00A708C3" w:rsidP="00184918">
      <w:r>
        <w:t xml:space="preserve">Detta förutsätter även att ni använder er av era styrdokument aktivt. De tjänar ingen nytta om de endast finns där som en formalitet. Låt er verksamhet genomsyras av era värderingar, arbeta i linje mer ert syfte och mot er vision. Ni kommer snart förstå att en del av den verksamhet ni bedriver kanske faller utom dessa ramar. Således kan det vara aktuellt att tänka över huruvida dessa verksamheter verkligen platsar i er förening. Ni kommer även förstå att viss verksamhet saknas, alltså är det kanske nödvändigt att expandera den till nya outforskade områden. </w:t>
      </w:r>
      <w:r w:rsidR="00184918">
        <w:br/>
      </w:r>
    </w:p>
    <w:p w14:paraId="096B7053" w14:textId="558ED5BD" w:rsidR="00D9729E" w:rsidRDefault="00D9729E" w:rsidP="00184918">
      <w:pPr>
        <w:pStyle w:val="Rubrik2"/>
      </w:pPr>
      <w:r>
        <w:t xml:space="preserve">Olika typer av styrdokument </w:t>
      </w:r>
    </w:p>
    <w:p w14:paraId="62C909EE" w14:textId="73BA7806" w:rsidR="00D9729E" w:rsidRDefault="00184918" w:rsidP="0084065B">
      <w:r>
        <w:t xml:space="preserve">Det finns många olika styrdokument som organisationer har att förhålla sig till. </w:t>
      </w:r>
    </w:p>
    <w:p w14:paraId="539B6FD8" w14:textId="54FA4D5A" w:rsidR="00184918" w:rsidRDefault="00184918" w:rsidP="0084065B">
      <w:r>
        <w:t xml:space="preserve">Först och främst finns lagen. För ideella organisationer, såsom elevkårer, finns ingen specifik lag för just organisationsformen i sig. Givetvis gäller andra lagar för olika delar av organisationen och dess verksamhet – såsom föreningsfrihet, tryck- och yttrandefrihet osv. </w:t>
      </w:r>
    </w:p>
    <w:p w14:paraId="67AC3857" w14:textId="77777777" w:rsidR="00184918" w:rsidRDefault="00184918" w:rsidP="0084065B"/>
    <w:p w14:paraId="2176572E" w14:textId="0F9508A3" w:rsidR="00184918" w:rsidRDefault="00184918" w:rsidP="0084065B">
      <w:r>
        <w:t xml:space="preserve">Istället talar en om god </w:t>
      </w:r>
      <w:proofErr w:type="spellStart"/>
      <w:r>
        <w:t>föreningssed</w:t>
      </w:r>
      <w:proofErr w:type="spellEnd"/>
      <w:r>
        <w:t xml:space="preserve"> när det kommer till ideella föreningar. </w:t>
      </w:r>
      <w:r w:rsidRPr="00184918">
        <w:t xml:space="preserve">God </w:t>
      </w:r>
      <w:proofErr w:type="spellStart"/>
      <w:r w:rsidRPr="00184918">
        <w:t>föreningssed</w:t>
      </w:r>
      <w:proofErr w:type="spellEnd"/>
      <w:r w:rsidRPr="00184918">
        <w:t xml:space="preserve"> är inget statiskt, det är ett historiskt arv som lever vidare och utvecklas med samhället. Det finns inte nedskrivet, utan är så kallad tyst kunskap. God </w:t>
      </w:r>
      <w:proofErr w:type="spellStart"/>
      <w:r w:rsidRPr="00184918">
        <w:t>föreningssed</w:t>
      </w:r>
      <w:proofErr w:type="spellEnd"/>
      <w:r w:rsidRPr="00184918">
        <w:t xml:space="preserve"> är beprövad kunskap som vägleder hur en arbetar inom föreningar. Detta omvandlas till normer inom föreningslivet och är något alla föreningsaktiva bidrar till. Tack vare dessa har det inte funnits något behov av lagstiftning för ideella föreningar.</w:t>
      </w:r>
      <w:r>
        <w:t xml:space="preserve"> Om ni vill veta mer om vad som innefattas i den goda föreningsseden kan ni besöka föreningsdoktorn på </w:t>
      </w:r>
      <w:hyperlink r:id="rId12" w:history="1">
        <w:r w:rsidRPr="003F06D0">
          <w:rPr>
            <w:rStyle w:val="Hyperlnk"/>
          </w:rPr>
          <w:t>http://voluntarius.com/Foereningsdoktorn.htm</w:t>
        </w:r>
      </w:hyperlink>
      <w:r>
        <w:t xml:space="preserve">. </w:t>
      </w:r>
    </w:p>
    <w:p w14:paraId="24475FF2" w14:textId="77777777" w:rsidR="00184918" w:rsidRDefault="00184918" w:rsidP="0084065B"/>
    <w:p w14:paraId="637909AA" w14:textId="5DD84AED" w:rsidR="00184918" w:rsidRDefault="00184918" w:rsidP="0084065B">
      <w:r>
        <w:t xml:space="preserve">Vidare är det föreningens stadga som reglerar hur den fungerar. I stadgan står ert syfte, er beslutsordning och ert namn – men även mycket mer. </w:t>
      </w:r>
    </w:p>
    <w:p w14:paraId="09B7738B" w14:textId="77777777" w:rsidR="00184918" w:rsidRDefault="00184918" w:rsidP="0084065B"/>
    <w:p w14:paraId="4DBF3F1D" w14:textId="1365890F" w:rsidR="00184918" w:rsidRDefault="00184918" w:rsidP="0084065B">
      <w:r>
        <w:t xml:space="preserve">Andra kompletterande styrdokument av väsentlighet är vision, värderingar, långsiktiga strategier, reglemente och policyer. Nu ska vi titta närmare på vision, syfte och värderingar. </w:t>
      </w:r>
    </w:p>
    <w:p w14:paraId="40063FC2" w14:textId="66B00D25" w:rsidR="00D9729E" w:rsidRDefault="00D9729E" w:rsidP="00184918">
      <w:pPr>
        <w:pStyle w:val="Rubrik2"/>
      </w:pPr>
      <w:r>
        <w:lastRenderedPageBreak/>
        <w:t xml:space="preserve">Att anta styrdokument </w:t>
      </w:r>
    </w:p>
    <w:p w14:paraId="794BA96F" w14:textId="553F04FC" w:rsidR="00D9729E" w:rsidRDefault="00A708C3" w:rsidP="0084065B">
      <w:r>
        <w:t>Styrdokument ska alltid antas på årsmöten</w:t>
      </w:r>
      <w:r w:rsidR="00184918">
        <w:t>, liksom alla organisationsövergripande beslut gör</w:t>
      </w:r>
      <w:r>
        <w:t xml:space="preserve">. På så vis kan medlemmarna debattera dem och fastställa de dokument de tror på. </w:t>
      </w:r>
      <w:r w:rsidR="00184918">
        <w:t xml:space="preserve">Sålunda blir dokumentet redan relativt förankrade. </w:t>
      </w:r>
    </w:p>
    <w:p w14:paraId="5BD63993" w14:textId="2986DA7C" w:rsidR="00D9729E" w:rsidRDefault="00D9729E" w:rsidP="00811C48">
      <w:pPr>
        <w:pStyle w:val="Rubrik2"/>
      </w:pPr>
      <w:r>
        <w:t>Vision</w:t>
      </w:r>
    </w:p>
    <w:p w14:paraId="4CA7D366" w14:textId="77777777" w:rsidR="00D9729E" w:rsidRPr="00D9729E" w:rsidRDefault="00D9729E" w:rsidP="00D9729E">
      <w:r w:rsidRPr="00D9729E">
        <w:t xml:space="preserve">Visionen är ett viktigt styrdokument, eftersom den beskriver den </w:t>
      </w:r>
      <w:r w:rsidRPr="00C60F25">
        <w:rPr>
          <w:b/>
        </w:rPr>
        <w:t xml:space="preserve">riktning </w:t>
      </w:r>
      <w:r w:rsidRPr="00D9729E">
        <w:t xml:space="preserve">organisationen ska jobba emot. Utifrån visionen kan ni definiera vilken typ av verksamhet och arbete ni faktiskt ska ägna er åt. Visionen beskriver alltid ett tillstånd, en så kallad utopi, som bör vara formulerad så att den aldrig blir inaktuell. Ni ska alltså alltid kunna jobba er lite närmre er vision. </w:t>
      </w:r>
    </w:p>
    <w:p w14:paraId="361F0907" w14:textId="77777777" w:rsidR="00D9729E" w:rsidRPr="00D9729E" w:rsidRDefault="00D9729E" w:rsidP="00D9729E"/>
    <w:p w14:paraId="49FDD2A5" w14:textId="52E47464" w:rsidR="00D9729E" w:rsidRDefault="00D9729E" w:rsidP="00D9729E">
      <w:r w:rsidRPr="00D9729E">
        <w:t xml:space="preserve">Visionen bör vara </w:t>
      </w:r>
      <w:r w:rsidRPr="00C60F25">
        <w:rPr>
          <w:b/>
        </w:rPr>
        <w:t>väl förankrad</w:t>
      </w:r>
      <w:r w:rsidRPr="00D9729E">
        <w:t xml:space="preserve"> inom organisationen och dess medlemmar. På så vis bör den vara antagen av ett årsmöte. Er vision ska ni alltid ha i åtanke när ni planerar och bedriver verksamhet samt kommunicerar med folk </w:t>
      </w:r>
      <w:r w:rsidR="00811C48">
        <w:t xml:space="preserve">i och </w:t>
      </w:r>
      <w:r w:rsidRPr="00D9729E">
        <w:t>kring organisationen. Alla bör förstå att allt ni gör, gör ni för att komma närmre er vision. Det ultimata är även att alla inom organisationen, styrelse som medlem, känner till visionen – att den finns och vad den innebär.</w:t>
      </w:r>
    </w:p>
    <w:p w14:paraId="241BA061" w14:textId="77777777" w:rsidR="00811C48" w:rsidRDefault="00811C48" w:rsidP="00D9729E"/>
    <w:p w14:paraId="6DCAC21D" w14:textId="4875B51B" w:rsidR="00811C48" w:rsidRDefault="00811C48" w:rsidP="00811C48">
      <w:pPr>
        <w:pStyle w:val="Rubrik3"/>
      </w:pPr>
      <w:r>
        <w:t>Exempel på en vision</w:t>
      </w:r>
    </w:p>
    <w:p w14:paraId="03ABDCAC" w14:textId="663DA85C" w:rsidR="00811C48" w:rsidRDefault="00811C48" w:rsidP="00D9729E">
      <w:r>
        <w:t>”Sveriges Elevkårers vision är att det på varje gymnasieskola i Sverige ska finnas en välfungerande elevkår som genom att tillvarata deras akademiska, ekonomiska, rättsliga och sociala intressen verkar för att skapa en mer givande skoltid för sina medlemmar.”</w:t>
      </w:r>
    </w:p>
    <w:p w14:paraId="106B91EF" w14:textId="77777777" w:rsidR="00811C48" w:rsidRDefault="00811C48" w:rsidP="00D9729E"/>
    <w:p w14:paraId="35744113" w14:textId="47F15463" w:rsidR="00811C48" w:rsidRDefault="00811C48" w:rsidP="00D9729E">
      <w:r>
        <w:t>Följande frågor kan ni använda er av när ni tar fram er vision:</w:t>
      </w:r>
    </w:p>
    <w:p w14:paraId="6670BC0B" w14:textId="065522FE" w:rsidR="00811C48" w:rsidRDefault="00811C48" w:rsidP="00811C48">
      <w:pPr>
        <w:pStyle w:val="Liststycke"/>
        <w:numPr>
          <w:ilvl w:val="0"/>
          <w:numId w:val="3"/>
        </w:numPr>
      </w:pPr>
      <w:r>
        <w:t>Vad vill ni uppnå?</w:t>
      </w:r>
    </w:p>
    <w:p w14:paraId="0DEADE0C" w14:textId="35D4880E" w:rsidR="00811C48" w:rsidRDefault="00811C48" w:rsidP="00811C48">
      <w:pPr>
        <w:pStyle w:val="Liststycke"/>
        <w:numPr>
          <w:ilvl w:val="0"/>
          <w:numId w:val="3"/>
        </w:numPr>
      </w:pPr>
      <w:r>
        <w:t xml:space="preserve">Hur ska skolan se ut i den bästa av världar? </w:t>
      </w:r>
    </w:p>
    <w:p w14:paraId="52C87AAA" w14:textId="30BBE62B" w:rsidR="00811C48" w:rsidRDefault="00811C48" w:rsidP="00811C48">
      <w:pPr>
        <w:pStyle w:val="Liststycke"/>
        <w:numPr>
          <w:ilvl w:val="0"/>
          <w:numId w:val="3"/>
        </w:numPr>
      </w:pPr>
      <w:r>
        <w:t>Vad på skolan skulle ni vilja förändra?</w:t>
      </w:r>
    </w:p>
    <w:p w14:paraId="7016AB70" w14:textId="3379CA7A" w:rsidR="00811C48" w:rsidRDefault="00811C48" w:rsidP="00811C48">
      <w:pPr>
        <w:pStyle w:val="Liststycke"/>
        <w:numPr>
          <w:ilvl w:val="0"/>
          <w:numId w:val="3"/>
        </w:numPr>
      </w:pPr>
      <w:r>
        <w:t xml:space="preserve">Vad på skolan skulle ni vilja utveckla? </w:t>
      </w:r>
    </w:p>
    <w:p w14:paraId="0B2C1955" w14:textId="77777777" w:rsidR="00811C48" w:rsidRDefault="00811C48" w:rsidP="00D9729E"/>
    <w:p w14:paraId="04251718" w14:textId="77777777" w:rsidR="00811C48" w:rsidRDefault="00811C48" w:rsidP="00811C48">
      <w:pPr>
        <w:pStyle w:val="Rubrik2"/>
      </w:pPr>
      <w:r>
        <w:t>Syfte</w:t>
      </w:r>
    </w:p>
    <w:p w14:paraId="624680DC" w14:textId="1A50F1CA" w:rsidR="00811C48" w:rsidRDefault="00811C48" w:rsidP="00D9729E">
      <w:r w:rsidRPr="00811C48">
        <w:t xml:space="preserve">Syftet är en beskrivning av </w:t>
      </w:r>
      <w:r w:rsidRPr="00C60F25">
        <w:rPr>
          <w:b/>
        </w:rPr>
        <w:t>föreningens funktion</w:t>
      </w:r>
      <w:r w:rsidRPr="00811C48">
        <w:t xml:space="preserve"> och gör er existensberättigade. Det skulle vara syftet som skiljde er från en annan förening om den hade samma vision, eftersom ni då skulle kunna arbeta mot samma sak fast på olika vis. Syftet blir på så vis hur föreningen jobbar för att uppnå visionen. I syftet beskriver en</w:t>
      </w:r>
      <w:r>
        <w:t xml:space="preserve"> vad det är föreningen ska göra</w:t>
      </w:r>
      <w:r w:rsidRPr="00811C48">
        <w:t xml:space="preserve"> för någonting, medan en i visionen beskriver vilken verkan det ska få.</w:t>
      </w:r>
    </w:p>
    <w:p w14:paraId="44B97882" w14:textId="77777777" w:rsidR="00811C48" w:rsidRDefault="00811C48" w:rsidP="00D9729E"/>
    <w:p w14:paraId="01BD566D" w14:textId="57A94C78" w:rsidR="00811C48" w:rsidRDefault="00811C48" w:rsidP="00811C48">
      <w:pPr>
        <w:pStyle w:val="Rubrik3"/>
      </w:pPr>
      <w:r>
        <w:t>Exempel på ett syfte</w:t>
      </w:r>
    </w:p>
    <w:p w14:paraId="667373CA" w14:textId="77777777" w:rsidR="00811C48" w:rsidRPr="00811C48" w:rsidRDefault="00811C48" w:rsidP="00811C48">
      <w:r w:rsidRPr="00811C48">
        <w:t>”Sveriges Elevkårers syfte är att stärka elevkårerna i Sverige i sitt arbete att skapa en mer givande skoltid för sina medlemmar. I sådant syfte har Sveriges Elevkårer särskilt att:</w:t>
      </w:r>
    </w:p>
    <w:p w14:paraId="762DFDAC" w14:textId="77777777" w:rsidR="00811C48" w:rsidRPr="00811C48" w:rsidRDefault="00811C48" w:rsidP="00811C48"/>
    <w:p w14:paraId="5D69A1E6" w14:textId="77777777" w:rsidR="00811C48" w:rsidRPr="00811C48" w:rsidRDefault="00811C48" w:rsidP="00811C48">
      <w:pPr>
        <w:pStyle w:val="Liststycke"/>
        <w:numPr>
          <w:ilvl w:val="0"/>
          <w:numId w:val="4"/>
        </w:numPr>
      </w:pPr>
      <w:r w:rsidRPr="00811C48">
        <w:t>Skapa och utveckla en kunskapsgrund för elevkårerna att utgå från och använda sig av i sitt arbete.</w:t>
      </w:r>
    </w:p>
    <w:p w14:paraId="3874DC7B" w14:textId="77777777" w:rsidR="00811C48" w:rsidRPr="00811C48" w:rsidRDefault="00811C48" w:rsidP="00811C48">
      <w:pPr>
        <w:pStyle w:val="Liststycke"/>
        <w:numPr>
          <w:ilvl w:val="0"/>
          <w:numId w:val="4"/>
        </w:numPr>
      </w:pPr>
      <w:r w:rsidRPr="00811C48">
        <w:t>Tillhandahålla elevkårerna med sådana tjänster och insatser som bäst möter de behov de har inom ramen för sin verksamhet.</w:t>
      </w:r>
    </w:p>
    <w:p w14:paraId="763B320C" w14:textId="4D103490" w:rsidR="00811C48" w:rsidRPr="00811C48" w:rsidRDefault="00811C48" w:rsidP="00811C48">
      <w:pPr>
        <w:pStyle w:val="Liststycke"/>
        <w:numPr>
          <w:ilvl w:val="0"/>
          <w:numId w:val="4"/>
        </w:numPr>
      </w:pPr>
      <w:r w:rsidRPr="00811C48">
        <w:t>Samla elevkårerna i Sverige till gemensamma mötesplatser och ömsesidigt utbyte.</w:t>
      </w:r>
    </w:p>
    <w:p w14:paraId="57FBEE9E" w14:textId="77777777" w:rsidR="00811C48" w:rsidRPr="00811C48" w:rsidRDefault="00811C48" w:rsidP="00811C48">
      <w:pPr>
        <w:pStyle w:val="Liststycke"/>
        <w:numPr>
          <w:ilvl w:val="0"/>
          <w:numId w:val="4"/>
        </w:numPr>
      </w:pPr>
      <w:r w:rsidRPr="00811C48">
        <w:t>Verka för en frivillig och självständig organisering av Sveriges elever.</w:t>
      </w:r>
    </w:p>
    <w:p w14:paraId="7E4848A2" w14:textId="7F00953F" w:rsidR="00811C48" w:rsidRDefault="00811C48" w:rsidP="00811C48">
      <w:pPr>
        <w:pStyle w:val="Liststycke"/>
        <w:numPr>
          <w:ilvl w:val="0"/>
          <w:numId w:val="4"/>
        </w:numPr>
      </w:pPr>
      <w:r w:rsidRPr="00811C48">
        <w:t>Företräda elevkårernas ekonomiska och politiska intressen gentemot skolväsendet och övriga myndigheter, kommunal-, regional- och rikspolitiska beslutsfattare, näringslivet och samhället i stort.”</w:t>
      </w:r>
    </w:p>
    <w:p w14:paraId="450C2BFE" w14:textId="77777777" w:rsidR="004B2DF1" w:rsidRDefault="004B2DF1" w:rsidP="004B2DF1"/>
    <w:p w14:paraId="1FEE2927" w14:textId="047C8CB9" w:rsidR="004B2DF1" w:rsidRDefault="004B2DF1" w:rsidP="004B2DF1">
      <w:r>
        <w:t>Följande frågor kan ni använda er av när ni ska arbeta fram ett syfte:</w:t>
      </w:r>
    </w:p>
    <w:p w14:paraId="2737030B" w14:textId="115E8CB7" w:rsidR="004B2DF1" w:rsidRDefault="004B2DF1" w:rsidP="004B2DF1">
      <w:pPr>
        <w:pStyle w:val="Liststycke"/>
        <w:numPr>
          <w:ilvl w:val="0"/>
          <w:numId w:val="4"/>
        </w:numPr>
      </w:pPr>
      <w:r>
        <w:t xml:space="preserve">Vad kan ni göra? </w:t>
      </w:r>
    </w:p>
    <w:p w14:paraId="1DBDB1E6" w14:textId="1166BBDD" w:rsidR="004B2DF1" w:rsidRDefault="004B2DF1" w:rsidP="004B2DF1">
      <w:pPr>
        <w:pStyle w:val="Liststycke"/>
        <w:numPr>
          <w:ilvl w:val="0"/>
          <w:numId w:val="4"/>
        </w:numPr>
      </w:pPr>
      <w:r>
        <w:t xml:space="preserve">Vad vill ni göra? </w:t>
      </w:r>
    </w:p>
    <w:p w14:paraId="0799849D" w14:textId="716DD995" w:rsidR="004B2DF1" w:rsidRDefault="004B2DF1" w:rsidP="004B2DF1">
      <w:pPr>
        <w:pStyle w:val="Liststycke"/>
        <w:numPr>
          <w:ilvl w:val="0"/>
          <w:numId w:val="4"/>
        </w:numPr>
      </w:pPr>
      <w:r>
        <w:t xml:space="preserve">Vad har ni för förutsättningar inom styrelsen? </w:t>
      </w:r>
    </w:p>
    <w:p w14:paraId="08FD241E" w14:textId="160440BE" w:rsidR="004B2DF1" w:rsidRDefault="004B2DF1" w:rsidP="004B2DF1">
      <w:pPr>
        <w:pStyle w:val="Liststycke"/>
        <w:numPr>
          <w:ilvl w:val="0"/>
          <w:numId w:val="4"/>
        </w:numPr>
      </w:pPr>
      <w:r>
        <w:t xml:space="preserve">Vad har ni för förutsättningar inom organisationen? </w:t>
      </w:r>
    </w:p>
    <w:p w14:paraId="49E5F567" w14:textId="449C3679" w:rsidR="004B2DF1" w:rsidRDefault="004B2DF1" w:rsidP="004B2DF1">
      <w:pPr>
        <w:pStyle w:val="Liststycke"/>
        <w:numPr>
          <w:ilvl w:val="0"/>
          <w:numId w:val="4"/>
        </w:numPr>
      </w:pPr>
      <w:r>
        <w:t>Vad har ni för förutsättningar på skolan?</w:t>
      </w:r>
    </w:p>
    <w:p w14:paraId="1E4127AF" w14:textId="77777777" w:rsidR="004B2DF1" w:rsidRDefault="004B2DF1" w:rsidP="004B2DF1"/>
    <w:p w14:paraId="3029CCE7" w14:textId="71BE99E4" w:rsidR="004B2DF1" w:rsidRDefault="004B2DF1" w:rsidP="00A708C3">
      <w:pPr>
        <w:pStyle w:val="Rubrik2"/>
      </w:pPr>
      <w:r>
        <w:t>Värderingar</w:t>
      </w:r>
    </w:p>
    <w:p w14:paraId="17F4A7DE" w14:textId="3E5266C3" w:rsidR="004B2DF1" w:rsidRDefault="004B2DF1" w:rsidP="004B2DF1">
      <w:r>
        <w:t xml:space="preserve">Alla människor och organisationer har värderingar, oavsett om de är uttalade och fastställda eller inte. Värderingarna bör ligga i linje med er vision och ert syfte, och genomsyra all verksamhet organisationen bedriver. </w:t>
      </w:r>
    </w:p>
    <w:p w14:paraId="5283AC6E" w14:textId="3CAC007B" w:rsidR="004B2DF1" w:rsidRDefault="004B2DF1" w:rsidP="004B2DF1">
      <w:r>
        <w:t xml:space="preserve">Om ni gick fram till en medlem och frågade hen ”om du skulle beskriva elevkåren med tre ord, vilka ord skulle det då vara?” – vilket svar skulle ni då vilja få?  Dessa tre ord skulle vara era tre primära värderingar, exempelvis </w:t>
      </w:r>
      <w:r w:rsidRPr="004B2DF1">
        <w:rPr>
          <w:i/>
        </w:rPr>
        <w:t>gemenskap</w:t>
      </w:r>
      <w:r>
        <w:t xml:space="preserve">, </w:t>
      </w:r>
      <w:proofErr w:type="spellStart"/>
      <w:r w:rsidRPr="004B2DF1">
        <w:rPr>
          <w:i/>
        </w:rPr>
        <w:t>händelserikhet</w:t>
      </w:r>
      <w:proofErr w:type="spellEnd"/>
      <w:r>
        <w:t xml:space="preserve"> och </w:t>
      </w:r>
      <w:r w:rsidRPr="004B2DF1">
        <w:rPr>
          <w:i/>
        </w:rPr>
        <w:t>framgång</w:t>
      </w:r>
      <w:r>
        <w:t xml:space="preserve">. </w:t>
      </w:r>
    </w:p>
    <w:p w14:paraId="393B8D64" w14:textId="77777777" w:rsidR="004B2DF1" w:rsidRDefault="004B2DF1" w:rsidP="004B2DF1"/>
    <w:p w14:paraId="4E6A350B" w14:textId="04C76C67" w:rsidR="004B2DF1" w:rsidRDefault="004B2DF1" w:rsidP="004B2DF1">
      <w:r>
        <w:t xml:space="preserve">Nedan följer massa ord ni kan hämta inspiration från när ni fattar beslut om värderingar. </w:t>
      </w:r>
    </w:p>
    <w:p w14:paraId="48266A43" w14:textId="77777777" w:rsidR="004B2DF1" w:rsidRDefault="004B2DF1" w:rsidP="004B2DF1"/>
    <w:p w14:paraId="68EE4CD6" w14:textId="77777777" w:rsidR="00A708C3" w:rsidRDefault="00A708C3" w:rsidP="004B2DF1">
      <w:pPr>
        <w:sectPr w:rsidR="00A708C3" w:rsidSect="009D40EE">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sectPr>
      </w:pPr>
    </w:p>
    <w:p w14:paraId="4BF1AF8F" w14:textId="11BBB3D2" w:rsidR="004B2DF1" w:rsidRDefault="004B2DF1" w:rsidP="004B2DF1">
      <w:r>
        <w:lastRenderedPageBreak/>
        <w:t xml:space="preserve">Demokrati </w:t>
      </w:r>
    </w:p>
    <w:p w14:paraId="3DE424D7" w14:textId="77CD580A" w:rsidR="004B2DF1" w:rsidRDefault="004B2DF1" w:rsidP="004B2DF1">
      <w:r>
        <w:t>Sammanhållning</w:t>
      </w:r>
    </w:p>
    <w:p w14:paraId="12B9AA77" w14:textId="103B6592" w:rsidR="004B2DF1" w:rsidRDefault="004B2DF1" w:rsidP="004B2DF1">
      <w:r>
        <w:t>Skolanda</w:t>
      </w:r>
    </w:p>
    <w:p w14:paraId="44D08753" w14:textId="45A291DF" w:rsidR="004B2DF1" w:rsidRDefault="00A708C3" w:rsidP="004B2DF1">
      <w:r>
        <w:t>Anrik</w:t>
      </w:r>
    </w:p>
    <w:p w14:paraId="6A02E137" w14:textId="77777777" w:rsidR="004B2DF1" w:rsidRDefault="004B2DF1" w:rsidP="004B2DF1">
      <w:r>
        <w:t>Framgångsrik</w:t>
      </w:r>
    </w:p>
    <w:p w14:paraId="0B86FBA3" w14:textId="77777777" w:rsidR="004B2DF1" w:rsidRDefault="004B2DF1" w:rsidP="004B2DF1">
      <w:r>
        <w:t>Duktig</w:t>
      </w:r>
    </w:p>
    <w:p w14:paraId="54704AF8" w14:textId="77777777" w:rsidR="004B2DF1" w:rsidRDefault="004B2DF1" w:rsidP="004B2DF1">
      <w:r>
        <w:t xml:space="preserve">Nytänkande </w:t>
      </w:r>
    </w:p>
    <w:p w14:paraId="72F8F31E" w14:textId="77777777" w:rsidR="004B2DF1" w:rsidRDefault="004B2DF1" w:rsidP="004B2DF1">
      <w:r>
        <w:t>Traditionell</w:t>
      </w:r>
    </w:p>
    <w:p w14:paraId="5393BCBC" w14:textId="77777777" w:rsidR="004B2DF1" w:rsidRDefault="004B2DF1" w:rsidP="004B2DF1">
      <w:r>
        <w:t xml:space="preserve">Rebellisk </w:t>
      </w:r>
    </w:p>
    <w:p w14:paraId="65BC556E" w14:textId="77777777" w:rsidR="004B2DF1" w:rsidRDefault="004B2DF1" w:rsidP="004B2DF1">
      <w:r>
        <w:t xml:space="preserve">Stilren </w:t>
      </w:r>
    </w:p>
    <w:p w14:paraId="052654B3" w14:textId="77777777" w:rsidR="004B2DF1" w:rsidRDefault="004B2DF1" w:rsidP="004B2DF1">
      <w:r>
        <w:t xml:space="preserve">Arrogant </w:t>
      </w:r>
    </w:p>
    <w:p w14:paraId="2A8C148C" w14:textId="77777777" w:rsidR="004B2DF1" w:rsidRDefault="004B2DF1" w:rsidP="004B2DF1">
      <w:r>
        <w:t xml:space="preserve">Drivande </w:t>
      </w:r>
    </w:p>
    <w:p w14:paraId="35A47682" w14:textId="3347DF80" w:rsidR="004B2DF1" w:rsidRDefault="00A708C3" w:rsidP="004B2DF1">
      <w:r>
        <w:t>Möjlighetsskapande</w:t>
      </w:r>
    </w:p>
    <w:p w14:paraId="0163334B" w14:textId="77777777" w:rsidR="004B2DF1" w:rsidRDefault="004B2DF1" w:rsidP="004B2DF1">
      <w:r>
        <w:lastRenderedPageBreak/>
        <w:t xml:space="preserve">Aggressiv </w:t>
      </w:r>
    </w:p>
    <w:p w14:paraId="55B38475" w14:textId="77777777" w:rsidR="004B2DF1" w:rsidRDefault="004B2DF1" w:rsidP="004B2DF1">
      <w:r>
        <w:t xml:space="preserve">Akademisk </w:t>
      </w:r>
    </w:p>
    <w:p w14:paraId="62ED6FE5" w14:textId="77777777" w:rsidR="004B2DF1" w:rsidRDefault="004B2DF1" w:rsidP="004B2DF1">
      <w:r>
        <w:t xml:space="preserve">Estetisk </w:t>
      </w:r>
    </w:p>
    <w:p w14:paraId="4C08FF6A" w14:textId="68D0335D" w:rsidR="004B2DF1" w:rsidRDefault="004B2DF1" w:rsidP="004B2DF1">
      <w:r>
        <w:t>Fördelaktig</w:t>
      </w:r>
    </w:p>
    <w:p w14:paraId="62C338EE" w14:textId="77777777" w:rsidR="00A708C3" w:rsidRDefault="00A708C3" w:rsidP="00A708C3">
      <w:r>
        <w:t xml:space="preserve">Klassisk </w:t>
      </w:r>
    </w:p>
    <w:p w14:paraId="766BE896" w14:textId="77777777" w:rsidR="00A708C3" w:rsidRDefault="00A708C3" w:rsidP="00A708C3">
      <w:r>
        <w:t xml:space="preserve">Populistisk </w:t>
      </w:r>
    </w:p>
    <w:p w14:paraId="24C6B270" w14:textId="77777777" w:rsidR="00A708C3" w:rsidRDefault="00A708C3" w:rsidP="00A708C3">
      <w:r>
        <w:t xml:space="preserve">Demokratisk </w:t>
      </w:r>
    </w:p>
    <w:p w14:paraId="6755FCCD" w14:textId="01607BE8" w:rsidR="00A708C3" w:rsidRDefault="00A708C3" w:rsidP="00A708C3">
      <w:r>
        <w:t>Hjälpsam</w:t>
      </w:r>
    </w:p>
    <w:p w14:paraId="067A43DD" w14:textId="77777777" w:rsidR="00A708C3" w:rsidRDefault="00A708C3" w:rsidP="00A708C3">
      <w:r>
        <w:t xml:space="preserve">Miljömedveten </w:t>
      </w:r>
    </w:p>
    <w:p w14:paraId="7274AEBD" w14:textId="2C58C0D9" w:rsidR="00A708C3" w:rsidRDefault="00A708C3" w:rsidP="00A708C3">
      <w:r>
        <w:t>Modern</w:t>
      </w:r>
    </w:p>
    <w:p w14:paraId="379D65D7" w14:textId="20526C48" w:rsidR="00A708C3" w:rsidRDefault="00A708C3" w:rsidP="00A708C3">
      <w:r>
        <w:t>Rolig</w:t>
      </w:r>
    </w:p>
    <w:p w14:paraId="04B51603" w14:textId="77777777" w:rsidR="00A708C3" w:rsidRDefault="00A708C3" w:rsidP="00A708C3">
      <w:r>
        <w:t xml:space="preserve">Sprudlande </w:t>
      </w:r>
    </w:p>
    <w:p w14:paraId="321A31E7" w14:textId="77777777" w:rsidR="00A708C3" w:rsidRDefault="00A708C3" w:rsidP="00A708C3">
      <w:r>
        <w:t xml:space="preserve">Ordningsam </w:t>
      </w:r>
    </w:p>
    <w:p w14:paraId="31F94954" w14:textId="77777777" w:rsidR="00A708C3" w:rsidRDefault="00A708C3" w:rsidP="00A708C3">
      <w:r>
        <w:lastRenderedPageBreak/>
        <w:t xml:space="preserve">Målinriktad </w:t>
      </w:r>
    </w:p>
    <w:p w14:paraId="437EF042" w14:textId="77777777" w:rsidR="00A708C3" w:rsidRDefault="00A708C3" w:rsidP="00A708C3">
      <w:r>
        <w:t xml:space="preserve">Bred </w:t>
      </w:r>
    </w:p>
    <w:p w14:paraId="77D3FE86" w14:textId="77777777" w:rsidR="00A708C3" w:rsidRDefault="00A708C3" w:rsidP="00A708C3">
      <w:r>
        <w:t xml:space="preserve">Händelserik </w:t>
      </w:r>
    </w:p>
    <w:p w14:paraId="66A9EF69" w14:textId="4EF1EA23" w:rsidR="00A708C3" w:rsidRDefault="00A708C3" w:rsidP="00A708C3">
      <w:r>
        <w:t>Kompetent</w:t>
      </w:r>
    </w:p>
    <w:p w14:paraId="18B5479F" w14:textId="77777777" w:rsidR="00A708C3" w:rsidRDefault="00A708C3" w:rsidP="00A708C3">
      <w:r>
        <w:t>Exklusiv</w:t>
      </w:r>
    </w:p>
    <w:p w14:paraId="7D895ED2" w14:textId="77777777" w:rsidR="00A708C3" w:rsidRDefault="00A708C3" w:rsidP="00A708C3">
      <w:r>
        <w:t>Sofistikerad</w:t>
      </w:r>
    </w:p>
    <w:p w14:paraId="0F8A7D34" w14:textId="2C204322" w:rsidR="00A708C3" w:rsidRDefault="00A708C3" w:rsidP="00A708C3">
      <w:r>
        <w:t>Konservativ</w:t>
      </w:r>
    </w:p>
    <w:p w14:paraId="063421C3" w14:textId="77777777" w:rsidR="00A708C3" w:rsidRDefault="00A708C3" w:rsidP="00A708C3">
      <w:r>
        <w:t xml:space="preserve">Enkel </w:t>
      </w:r>
    </w:p>
    <w:p w14:paraId="18FFD9BC" w14:textId="77777777" w:rsidR="00A708C3" w:rsidRDefault="00A708C3" w:rsidP="00A708C3">
      <w:r>
        <w:t xml:space="preserve">Välkomnande </w:t>
      </w:r>
    </w:p>
    <w:p w14:paraId="2A50B500" w14:textId="77777777" w:rsidR="00A708C3" w:rsidRDefault="00A708C3" w:rsidP="00A708C3">
      <w:r>
        <w:t xml:space="preserve">Prestigefull </w:t>
      </w:r>
    </w:p>
    <w:p w14:paraId="753C8136" w14:textId="77777777" w:rsidR="00A708C3" w:rsidRDefault="00A708C3" w:rsidP="00A708C3">
      <w:r>
        <w:t xml:space="preserve">Intern </w:t>
      </w:r>
    </w:p>
    <w:p w14:paraId="2D35E802" w14:textId="77777777" w:rsidR="00A708C3" w:rsidRDefault="00A708C3" w:rsidP="00A708C3">
      <w:r>
        <w:t xml:space="preserve">Självsäker </w:t>
      </w:r>
    </w:p>
    <w:p w14:paraId="03684B32" w14:textId="2D48EB6D" w:rsidR="00A708C3" w:rsidRPr="0084065B" w:rsidRDefault="0092277D" w:rsidP="00A708C3">
      <w:r>
        <w:t>Växande</w:t>
      </w:r>
    </w:p>
    <w:sectPr w:rsidR="00A708C3" w:rsidRPr="0084065B" w:rsidSect="0092277D">
      <w:type w:val="continuous"/>
      <w:pgSz w:w="11900" w:h="16840"/>
      <w:pgMar w:top="1417" w:right="1417" w:bottom="1417" w:left="1417" w:header="708" w:footer="708" w:gutter="0"/>
      <w:cols w:num="3"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1AA2A" w14:textId="77777777" w:rsidR="007E29EE" w:rsidRDefault="007E29EE">
      <w:r>
        <w:separator/>
      </w:r>
    </w:p>
  </w:endnote>
  <w:endnote w:type="continuationSeparator" w:id="0">
    <w:p w14:paraId="62D7E150" w14:textId="77777777" w:rsidR="007E29EE" w:rsidRDefault="007E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6F1D8" w14:textId="77777777" w:rsidR="00EB5B80" w:rsidRDefault="00EB5B80">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5A66" w14:textId="77777777" w:rsidR="00630565" w:rsidRDefault="00630565" w:rsidP="009D40EE">
    <w:pPr>
      <w:pStyle w:val="Sidfot"/>
    </w:pPr>
  </w:p>
  <w:p w14:paraId="23FFA850" w14:textId="77777777" w:rsidR="009D40EE" w:rsidRPr="005F32F0" w:rsidRDefault="009D40EE" w:rsidP="009D40EE">
    <w:pPr>
      <w:pStyle w:val="Sidfot"/>
    </w:pPr>
    <w:r w:rsidRPr="005F32F0">
      <w:t>Sveriges Elevkårer</w:t>
    </w:r>
    <w:r w:rsidRPr="005F32F0">
      <w:tab/>
    </w:r>
    <w:r w:rsidRPr="005F32F0">
      <w:tab/>
      <w:t>08-644 45 00</w:t>
    </w:r>
  </w:p>
  <w:p w14:paraId="21E8D3D0" w14:textId="77777777" w:rsidR="009D40EE" w:rsidRPr="005F32F0" w:rsidRDefault="007C56D2" w:rsidP="009D40EE">
    <w:pPr>
      <w:pStyle w:val="Sidfot"/>
    </w:pPr>
    <w:r>
      <w:t>Instrumentvägen 17</w:t>
    </w:r>
    <w:r w:rsidR="009D40EE" w:rsidRPr="005F32F0">
      <w:tab/>
    </w:r>
    <w:r w:rsidR="009D40EE" w:rsidRPr="005F32F0">
      <w:tab/>
      <w:t>www.sverigeselevkarer.se</w:t>
    </w:r>
  </w:p>
  <w:p w14:paraId="7C12A8BA" w14:textId="77777777" w:rsidR="009D40EE" w:rsidRPr="005F32F0" w:rsidRDefault="007C56D2" w:rsidP="009D40EE">
    <w:pPr>
      <w:pStyle w:val="Sidfot"/>
    </w:pPr>
    <w:r>
      <w:t>126 53 Hägersten</w:t>
    </w:r>
    <w:r w:rsidR="009D40EE" w:rsidRPr="005F32F0">
      <w:tab/>
    </w:r>
    <w:r w:rsidR="009D40EE" w:rsidRPr="005F32F0">
      <w:tab/>
      <w:t>info@sverigeselevkarer.se</w:t>
    </w:r>
  </w:p>
  <w:p w14:paraId="72DFE36D" w14:textId="77777777" w:rsidR="009D40EE" w:rsidRDefault="009D40EE">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B3A8" w14:textId="77777777" w:rsidR="00EB5B80" w:rsidRDefault="00EB5B80">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C144B" w14:textId="77777777" w:rsidR="007E29EE" w:rsidRDefault="007E29EE">
      <w:r>
        <w:separator/>
      </w:r>
    </w:p>
  </w:footnote>
  <w:footnote w:type="continuationSeparator" w:id="0">
    <w:p w14:paraId="6A64F3B4" w14:textId="77777777" w:rsidR="007E29EE" w:rsidRDefault="007E2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AB250" w14:textId="77777777" w:rsidR="00EB5B80" w:rsidRDefault="00EB5B80">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AE3F" w14:textId="16FDC624" w:rsidR="00F915E6" w:rsidRDefault="007B4945" w:rsidP="00F915E6">
    <w:pPr>
      <w:pStyle w:val="Sidhuvud"/>
      <w:jc w:val="right"/>
    </w:pPr>
    <w:r>
      <w:rPr>
        <w:noProof/>
        <w:lang w:eastAsia="sv-SE"/>
      </w:rPr>
      <w:drawing>
        <wp:anchor distT="0" distB="0" distL="114300" distR="114300" simplePos="0" relativeHeight="251658240" behindDoc="1" locked="0" layoutInCell="1" allowOverlap="1" wp14:anchorId="00D09079" wp14:editId="5C432009">
          <wp:simplePos x="0" y="0"/>
          <wp:positionH relativeFrom="column">
            <wp:posOffset>26558</wp:posOffset>
          </wp:positionH>
          <wp:positionV relativeFrom="paragraph">
            <wp:posOffset>42073</wp:posOffset>
          </wp:positionV>
          <wp:extent cx="1957070" cy="588730"/>
          <wp:effectExtent l="0" t="0" r="0" b="0"/>
          <wp:wrapNone/>
          <wp:docPr id="2" name="Bildobjekt 2" descr="sverigeselevkarer-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rigeselevkarer-cmyk.eps"/>
                  <pic:cNvPicPr/>
                </pic:nvPicPr>
                <pic:blipFill>
                  <a:blip r:embed="rId1"/>
                  <a:stretch>
                    <a:fillRect/>
                  </a:stretch>
                </pic:blipFill>
                <pic:spPr>
                  <a:xfrm>
                    <a:off x="0" y="0"/>
                    <a:ext cx="1957070" cy="588730"/>
                  </a:xfrm>
                  <a:prstGeom prst="rect">
                    <a:avLst/>
                  </a:prstGeom>
                </pic:spPr>
              </pic:pic>
            </a:graphicData>
          </a:graphic>
        </wp:anchor>
      </w:drawing>
    </w:r>
    <w:r w:rsidR="009D40EE" w:rsidRPr="009D40EE">
      <w:rPr>
        <w:rStyle w:val="Rubrik4Char"/>
      </w:rPr>
      <w:t xml:space="preserve"> </w:t>
    </w:r>
    <w:r w:rsidR="00811C48">
      <w:rPr>
        <w:rStyle w:val="Rubrik4Char"/>
      </w:rPr>
      <w:t>M</w:t>
    </w:r>
    <w:r w:rsidR="00EB5B80">
      <w:rPr>
        <w:rStyle w:val="Rubrik4Char"/>
      </w:rPr>
      <w:t>aterial</w:t>
    </w:r>
    <w:bookmarkStart w:id="0" w:name="_GoBack"/>
    <w:bookmarkEnd w:id="0"/>
  </w:p>
  <w:p w14:paraId="3B274622" w14:textId="68A0E3DE" w:rsidR="00F915E6" w:rsidRPr="005F32F0" w:rsidRDefault="00811C48" w:rsidP="00F915E6">
    <w:pPr>
      <w:pStyle w:val="Sidhuvud"/>
      <w:jc w:val="right"/>
    </w:pPr>
    <w:r>
      <w:t xml:space="preserve"> </w:t>
    </w:r>
    <w:r w:rsidR="0064334F">
      <w:t xml:space="preserve">Organisation - </w:t>
    </w:r>
    <w:r>
      <w:t>Mall vision, syfte, värderingar</w:t>
    </w:r>
  </w:p>
  <w:p w14:paraId="6CBA5660" w14:textId="77777777" w:rsidR="00F915E6" w:rsidRPr="005F32F0" w:rsidRDefault="00F915E6" w:rsidP="00F915E6">
    <w:pPr>
      <w:pStyle w:val="Sidhuvud"/>
      <w:jc w:val="right"/>
    </w:pPr>
    <w:r w:rsidRPr="005F32F0">
      <w:t xml:space="preserve">Uppdaterad: </w:t>
    </w:r>
    <w:r w:rsidR="00B26C58">
      <w:fldChar w:fldCharType="begin"/>
    </w:r>
    <w:r w:rsidR="00B26C58">
      <w:instrText xml:space="preserve"> TIME \@ "yyyy-MM-dd" </w:instrText>
    </w:r>
    <w:r w:rsidR="00B26C58">
      <w:fldChar w:fldCharType="separate"/>
    </w:r>
    <w:r w:rsidR="00EB5B80">
      <w:rPr>
        <w:noProof/>
      </w:rPr>
      <w:t>2015-02-18</w:t>
    </w:r>
    <w:r w:rsidR="00B26C58">
      <w:fldChar w:fldCharType="end"/>
    </w:r>
  </w:p>
  <w:p w14:paraId="4390916B" w14:textId="77777777" w:rsidR="009D40EE" w:rsidRDefault="00F915E6" w:rsidP="00F915E6">
    <w:pPr>
      <w:pStyle w:val="Sidhuvud"/>
      <w:jc w:val="right"/>
      <w:rPr>
        <w:b/>
      </w:rPr>
    </w:pPr>
    <w:r w:rsidRPr="005F32F0">
      <w:t xml:space="preserve">Sida </w:t>
    </w:r>
    <w:r w:rsidR="00924388" w:rsidRPr="005F32F0">
      <w:rPr>
        <w:b/>
      </w:rPr>
      <w:fldChar w:fldCharType="begin"/>
    </w:r>
    <w:r w:rsidRPr="005F32F0">
      <w:rPr>
        <w:b/>
      </w:rPr>
      <w:instrText>PAGE</w:instrText>
    </w:r>
    <w:r w:rsidR="00924388" w:rsidRPr="005F32F0">
      <w:rPr>
        <w:b/>
      </w:rPr>
      <w:fldChar w:fldCharType="separate"/>
    </w:r>
    <w:r w:rsidR="00EB5B80">
      <w:rPr>
        <w:b/>
        <w:noProof/>
      </w:rPr>
      <w:t>1</w:t>
    </w:r>
    <w:r w:rsidR="00924388" w:rsidRPr="005F32F0">
      <w:rPr>
        <w:b/>
      </w:rPr>
      <w:fldChar w:fldCharType="end"/>
    </w:r>
    <w:r w:rsidRPr="005F32F0">
      <w:t xml:space="preserve"> av </w:t>
    </w:r>
    <w:r w:rsidR="00924388" w:rsidRPr="005F32F0">
      <w:rPr>
        <w:b/>
      </w:rPr>
      <w:fldChar w:fldCharType="begin"/>
    </w:r>
    <w:r w:rsidRPr="005F32F0">
      <w:rPr>
        <w:b/>
      </w:rPr>
      <w:instrText>NUMPAGES</w:instrText>
    </w:r>
    <w:r w:rsidR="00924388" w:rsidRPr="005F32F0">
      <w:rPr>
        <w:b/>
      </w:rPr>
      <w:fldChar w:fldCharType="separate"/>
    </w:r>
    <w:r w:rsidR="00EB5B80">
      <w:rPr>
        <w:b/>
        <w:noProof/>
      </w:rPr>
      <w:t>3</w:t>
    </w:r>
    <w:r w:rsidR="00924388" w:rsidRPr="005F32F0">
      <w:rPr>
        <w:b/>
      </w:rPr>
      <w:fldChar w:fldCharType="end"/>
    </w:r>
  </w:p>
  <w:p w14:paraId="1C27891E" w14:textId="77777777" w:rsidR="007401BC" w:rsidRDefault="007401BC" w:rsidP="007401B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062EC" w14:textId="77777777" w:rsidR="00EB5B80" w:rsidRDefault="00EB5B80">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4840A"/>
    <w:lvl w:ilvl="0">
      <w:start w:val="1"/>
      <w:numFmt w:val="decimal"/>
      <w:lvlText w:val="%1."/>
      <w:lvlJc w:val="left"/>
      <w:pPr>
        <w:tabs>
          <w:tab w:val="num" w:pos="1800"/>
        </w:tabs>
        <w:ind w:left="1800" w:hanging="360"/>
      </w:pPr>
    </w:lvl>
  </w:abstractNum>
  <w:abstractNum w:abstractNumId="1">
    <w:nsid w:val="FFFFFF7F"/>
    <w:multiLevelType w:val="singleLevel"/>
    <w:tmpl w:val="EA788EC6"/>
    <w:lvl w:ilvl="0">
      <w:start w:val="1"/>
      <w:numFmt w:val="decimal"/>
      <w:lvlText w:val="%1."/>
      <w:lvlJc w:val="left"/>
      <w:pPr>
        <w:tabs>
          <w:tab w:val="num" w:pos="720"/>
        </w:tabs>
        <w:ind w:left="720" w:hanging="360"/>
      </w:pPr>
    </w:lvl>
  </w:abstractNum>
  <w:abstractNum w:abstractNumId="2">
    <w:nsid w:val="103F63FA"/>
    <w:multiLevelType w:val="hybridMultilevel"/>
    <w:tmpl w:val="648A6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BEF4EF6"/>
    <w:multiLevelType w:val="hybridMultilevel"/>
    <w:tmpl w:val="FF5C0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EE"/>
    <w:rsid w:val="00184918"/>
    <w:rsid w:val="001C501B"/>
    <w:rsid w:val="00214F34"/>
    <w:rsid w:val="00287F6F"/>
    <w:rsid w:val="002A61D3"/>
    <w:rsid w:val="002F738B"/>
    <w:rsid w:val="003935D0"/>
    <w:rsid w:val="004460F6"/>
    <w:rsid w:val="004B2DF1"/>
    <w:rsid w:val="004C5DF8"/>
    <w:rsid w:val="00630565"/>
    <w:rsid w:val="0064334F"/>
    <w:rsid w:val="007401BC"/>
    <w:rsid w:val="007B4945"/>
    <w:rsid w:val="007C56D2"/>
    <w:rsid w:val="007E29EE"/>
    <w:rsid w:val="00801215"/>
    <w:rsid w:val="00811C48"/>
    <w:rsid w:val="0084065B"/>
    <w:rsid w:val="0092277D"/>
    <w:rsid w:val="00924388"/>
    <w:rsid w:val="009D40EE"/>
    <w:rsid w:val="00A708C3"/>
    <w:rsid w:val="00B26C58"/>
    <w:rsid w:val="00B32285"/>
    <w:rsid w:val="00BB3783"/>
    <w:rsid w:val="00BE71D0"/>
    <w:rsid w:val="00C60F25"/>
    <w:rsid w:val="00CA1361"/>
    <w:rsid w:val="00D9729E"/>
    <w:rsid w:val="00DC435D"/>
    <w:rsid w:val="00EB5B80"/>
    <w:rsid w:val="00F3544F"/>
    <w:rsid w:val="00F915E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33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401BC"/>
    <w:pPr>
      <w:spacing w:after="0"/>
    </w:pPr>
    <w:rPr>
      <w:rFonts w:ascii="Georgia" w:hAnsi="Georgia"/>
      <w:szCs w:val="22"/>
    </w:rPr>
  </w:style>
  <w:style w:type="paragraph" w:styleId="Rubrik1">
    <w:name w:val="heading 1"/>
    <w:basedOn w:val="Normal"/>
    <w:next w:val="Normal"/>
    <w:link w:val="Rubrik1Char"/>
    <w:qFormat/>
    <w:rsid w:val="007401BC"/>
    <w:pPr>
      <w:outlineLvl w:val="0"/>
    </w:pPr>
    <w:rPr>
      <w:rFonts w:ascii="Calibri" w:hAnsi="Calibri"/>
      <w:b/>
      <w:sz w:val="36"/>
    </w:rPr>
  </w:style>
  <w:style w:type="paragraph" w:styleId="Rubrik2">
    <w:name w:val="heading 2"/>
    <w:basedOn w:val="Normal"/>
    <w:next w:val="Normal"/>
    <w:link w:val="Rubrik2Char"/>
    <w:qFormat/>
    <w:rsid w:val="002F738B"/>
    <w:pPr>
      <w:keepNext/>
      <w:keepLines/>
      <w:spacing w:before="200"/>
      <w:outlineLvl w:val="1"/>
    </w:pPr>
    <w:rPr>
      <w:rFonts w:ascii="Calibri" w:eastAsiaTheme="majorEastAsia" w:hAnsi="Calibri" w:cstheme="majorBidi"/>
      <w:b/>
      <w:bCs/>
      <w:sz w:val="32"/>
      <w:szCs w:val="26"/>
    </w:rPr>
  </w:style>
  <w:style w:type="paragraph" w:styleId="Rubrik3">
    <w:name w:val="heading 3"/>
    <w:basedOn w:val="Normal"/>
    <w:next w:val="Normal"/>
    <w:link w:val="Rubrik3Char"/>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Rubrik4">
    <w:name w:val="heading 4"/>
    <w:basedOn w:val="Normal"/>
    <w:next w:val="Normal"/>
    <w:link w:val="Rubrik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40EE"/>
    <w:pPr>
      <w:tabs>
        <w:tab w:val="center" w:pos="4703"/>
        <w:tab w:val="right" w:pos="9406"/>
      </w:tabs>
    </w:pPr>
    <w:rPr>
      <w:rFonts w:asciiTheme="minorHAnsi" w:hAnsiTheme="minorHAnsi"/>
      <w:szCs w:val="24"/>
    </w:rPr>
  </w:style>
  <w:style w:type="character" w:customStyle="1" w:styleId="SidhuvudChar">
    <w:name w:val="Sidhuvud Char"/>
    <w:basedOn w:val="Standardstycketypsnitt"/>
    <w:link w:val="Sidhuvud"/>
    <w:uiPriority w:val="99"/>
    <w:rsid w:val="009D40EE"/>
  </w:style>
  <w:style w:type="paragraph" w:styleId="Sidfot">
    <w:name w:val="footer"/>
    <w:basedOn w:val="Normal"/>
    <w:link w:val="SidfotChar"/>
    <w:uiPriority w:val="99"/>
    <w:unhideWhenUsed/>
    <w:rsid w:val="009D40EE"/>
    <w:pPr>
      <w:tabs>
        <w:tab w:val="center" w:pos="4703"/>
        <w:tab w:val="right" w:pos="9406"/>
      </w:tabs>
    </w:pPr>
    <w:rPr>
      <w:rFonts w:asciiTheme="minorHAnsi" w:hAnsiTheme="minorHAnsi"/>
      <w:szCs w:val="24"/>
    </w:rPr>
  </w:style>
  <w:style w:type="character" w:customStyle="1" w:styleId="SidfotChar">
    <w:name w:val="Sidfot Char"/>
    <w:basedOn w:val="Standardstycketypsnitt"/>
    <w:link w:val="Sidfot"/>
    <w:uiPriority w:val="99"/>
    <w:rsid w:val="009D40EE"/>
  </w:style>
  <w:style w:type="character" w:customStyle="1" w:styleId="Rubrik4Char">
    <w:name w:val="Rubrik 4 Char"/>
    <w:basedOn w:val="Standardstycketypsnitt"/>
    <w:link w:val="Rubrik4"/>
    <w:uiPriority w:val="9"/>
    <w:rsid w:val="002F738B"/>
    <w:rPr>
      <w:rFonts w:ascii="Calibri" w:eastAsiaTheme="majorEastAsia" w:hAnsi="Calibri" w:cstheme="majorBidi"/>
      <w:b/>
      <w:bCs/>
      <w:iCs/>
      <w:color w:val="000000" w:themeColor="text1"/>
      <w:szCs w:val="22"/>
    </w:rPr>
  </w:style>
  <w:style w:type="character" w:customStyle="1" w:styleId="Rubrik1Char">
    <w:name w:val="Rubrik 1 Char"/>
    <w:basedOn w:val="Standardstycketypsnitt"/>
    <w:link w:val="Rubrik1"/>
    <w:rsid w:val="007401BC"/>
    <w:rPr>
      <w:rFonts w:ascii="Calibri" w:hAnsi="Calibri"/>
      <w:b/>
      <w:sz w:val="36"/>
      <w:szCs w:val="22"/>
    </w:rPr>
  </w:style>
  <w:style w:type="character" w:customStyle="1" w:styleId="Rubrik2Char">
    <w:name w:val="Rubrik 2 Char"/>
    <w:basedOn w:val="Standardstycketypsnitt"/>
    <w:link w:val="Rubrik2"/>
    <w:rsid w:val="002F738B"/>
    <w:rPr>
      <w:rFonts w:ascii="Calibri" w:eastAsiaTheme="majorEastAsia" w:hAnsi="Calibri" w:cstheme="majorBidi"/>
      <w:b/>
      <w:bCs/>
      <w:sz w:val="32"/>
      <w:szCs w:val="26"/>
    </w:rPr>
  </w:style>
  <w:style w:type="paragraph" w:styleId="Underrubrik">
    <w:name w:val="Subtitle"/>
    <w:basedOn w:val="Normal"/>
    <w:next w:val="Normal"/>
    <w:link w:val="Underrubrik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ypsnitt"/>
    <w:link w:val="Underrubrik"/>
    <w:rsid w:val="00BE71D0"/>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ypsnitt"/>
    <w:link w:val="Rubrik3"/>
    <w:rsid w:val="0084065B"/>
    <w:rPr>
      <w:rFonts w:ascii="Calibri" w:eastAsiaTheme="majorEastAsia" w:hAnsi="Calibri" w:cstheme="majorBidi"/>
      <w:b/>
      <w:color w:val="000000" w:themeColor="text1"/>
      <w:sz w:val="28"/>
    </w:rPr>
  </w:style>
  <w:style w:type="character" w:styleId="Betoning">
    <w:name w:val="Emphasis"/>
    <w:basedOn w:val="Standardstycketypsnitt"/>
    <w:rsid w:val="007401BC"/>
    <w:rPr>
      <w:i/>
      <w:iCs/>
    </w:rPr>
  </w:style>
  <w:style w:type="character" w:styleId="Betoning2">
    <w:name w:val="Strong"/>
    <w:basedOn w:val="Standardstycketypsnitt"/>
    <w:rsid w:val="007401BC"/>
    <w:rPr>
      <w:b/>
      <w:bCs/>
      <w:i/>
    </w:rPr>
  </w:style>
  <w:style w:type="paragraph" w:styleId="Citat">
    <w:name w:val="Quote"/>
    <w:basedOn w:val="Normal"/>
    <w:next w:val="Normal"/>
    <w:link w:val="CitatChar"/>
    <w:rsid w:val="007401BC"/>
    <w:pPr>
      <w:spacing w:before="200" w:after="160"/>
      <w:ind w:left="864" w:right="864"/>
      <w:jc w:val="center"/>
    </w:pPr>
    <w:rPr>
      <w:i/>
      <w:iCs/>
      <w:color w:val="404040" w:themeColor="text1" w:themeTint="BF"/>
      <w:sz w:val="26"/>
    </w:rPr>
  </w:style>
  <w:style w:type="character" w:customStyle="1" w:styleId="CitatChar">
    <w:name w:val="Citat Char"/>
    <w:basedOn w:val="Standardstycketypsnitt"/>
    <w:link w:val="Citat"/>
    <w:rsid w:val="007401BC"/>
    <w:rPr>
      <w:rFonts w:ascii="Georgia" w:hAnsi="Georgia"/>
      <w:i/>
      <w:iCs/>
      <w:color w:val="404040" w:themeColor="text1" w:themeTint="BF"/>
      <w:sz w:val="26"/>
      <w:szCs w:val="22"/>
    </w:rPr>
  </w:style>
  <w:style w:type="paragraph" w:styleId="Citatfrteckning">
    <w:name w:val="table of authorities"/>
    <w:basedOn w:val="Normal"/>
    <w:next w:val="Normal"/>
    <w:semiHidden/>
    <w:unhideWhenUsed/>
    <w:rsid w:val="007401BC"/>
    <w:pPr>
      <w:ind w:left="240" w:hanging="240"/>
    </w:pPr>
  </w:style>
  <w:style w:type="paragraph" w:styleId="Liststycke">
    <w:name w:val="List Paragraph"/>
    <w:basedOn w:val="Normal"/>
    <w:rsid w:val="00811C48"/>
    <w:pPr>
      <w:ind w:left="720"/>
      <w:contextualSpacing/>
    </w:pPr>
  </w:style>
  <w:style w:type="character" w:styleId="Hyperlnk">
    <w:name w:val="Hyperlink"/>
    <w:basedOn w:val="Standardstycketypsnitt"/>
    <w:rsid w:val="001849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401BC"/>
    <w:pPr>
      <w:spacing w:after="0"/>
    </w:pPr>
    <w:rPr>
      <w:rFonts w:ascii="Georgia" w:hAnsi="Georgia"/>
      <w:szCs w:val="22"/>
    </w:rPr>
  </w:style>
  <w:style w:type="paragraph" w:styleId="Rubrik1">
    <w:name w:val="heading 1"/>
    <w:basedOn w:val="Normal"/>
    <w:next w:val="Normal"/>
    <w:link w:val="Rubrik1Char"/>
    <w:qFormat/>
    <w:rsid w:val="007401BC"/>
    <w:pPr>
      <w:outlineLvl w:val="0"/>
    </w:pPr>
    <w:rPr>
      <w:rFonts w:ascii="Calibri" w:hAnsi="Calibri"/>
      <w:b/>
      <w:sz w:val="36"/>
    </w:rPr>
  </w:style>
  <w:style w:type="paragraph" w:styleId="Rubrik2">
    <w:name w:val="heading 2"/>
    <w:basedOn w:val="Normal"/>
    <w:next w:val="Normal"/>
    <w:link w:val="Rubrik2Char"/>
    <w:qFormat/>
    <w:rsid w:val="002F738B"/>
    <w:pPr>
      <w:keepNext/>
      <w:keepLines/>
      <w:spacing w:before="200"/>
      <w:outlineLvl w:val="1"/>
    </w:pPr>
    <w:rPr>
      <w:rFonts w:ascii="Calibri" w:eastAsiaTheme="majorEastAsia" w:hAnsi="Calibri" w:cstheme="majorBidi"/>
      <w:b/>
      <w:bCs/>
      <w:sz w:val="32"/>
      <w:szCs w:val="26"/>
    </w:rPr>
  </w:style>
  <w:style w:type="paragraph" w:styleId="Rubrik3">
    <w:name w:val="heading 3"/>
    <w:basedOn w:val="Normal"/>
    <w:next w:val="Normal"/>
    <w:link w:val="Rubrik3Char"/>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Rubrik4">
    <w:name w:val="heading 4"/>
    <w:basedOn w:val="Normal"/>
    <w:next w:val="Normal"/>
    <w:link w:val="Rubrik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40EE"/>
    <w:pPr>
      <w:tabs>
        <w:tab w:val="center" w:pos="4703"/>
        <w:tab w:val="right" w:pos="9406"/>
      </w:tabs>
    </w:pPr>
    <w:rPr>
      <w:rFonts w:asciiTheme="minorHAnsi" w:hAnsiTheme="minorHAnsi"/>
      <w:szCs w:val="24"/>
    </w:rPr>
  </w:style>
  <w:style w:type="character" w:customStyle="1" w:styleId="SidhuvudChar">
    <w:name w:val="Sidhuvud Char"/>
    <w:basedOn w:val="Standardstycketypsnitt"/>
    <w:link w:val="Sidhuvud"/>
    <w:uiPriority w:val="99"/>
    <w:rsid w:val="009D40EE"/>
  </w:style>
  <w:style w:type="paragraph" w:styleId="Sidfot">
    <w:name w:val="footer"/>
    <w:basedOn w:val="Normal"/>
    <w:link w:val="SidfotChar"/>
    <w:uiPriority w:val="99"/>
    <w:unhideWhenUsed/>
    <w:rsid w:val="009D40EE"/>
    <w:pPr>
      <w:tabs>
        <w:tab w:val="center" w:pos="4703"/>
        <w:tab w:val="right" w:pos="9406"/>
      </w:tabs>
    </w:pPr>
    <w:rPr>
      <w:rFonts w:asciiTheme="minorHAnsi" w:hAnsiTheme="minorHAnsi"/>
      <w:szCs w:val="24"/>
    </w:rPr>
  </w:style>
  <w:style w:type="character" w:customStyle="1" w:styleId="SidfotChar">
    <w:name w:val="Sidfot Char"/>
    <w:basedOn w:val="Standardstycketypsnitt"/>
    <w:link w:val="Sidfot"/>
    <w:uiPriority w:val="99"/>
    <w:rsid w:val="009D40EE"/>
  </w:style>
  <w:style w:type="character" w:customStyle="1" w:styleId="Rubrik4Char">
    <w:name w:val="Rubrik 4 Char"/>
    <w:basedOn w:val="Standardstycketypsnitt"/>
    <w:link w:val="Rubrik4"/>
    <w:uiPriority w:val="9"/>
    <w:rsid w:val="002F738B"/>
    <w:rPr>
      <w:rFonts w:ascii="Calibri" w:eastAsiaTheme="majorEastAsia" w:hAnsi="Calibri" w:cstheme="majorBidi"/>
      <w:b/>
      <w:bCs/>
      <w:iCs/>
      <w:color w:val="000000" w:themeColor="text1"/>
      <w:szCs w:val="22"/>
    </w:rPr>
  </w:style>
  <w:style w:type="character" w:customStyle="1" w:styleId="Rubrik1Char">
    <w:name w:val="Rubrik 1 Char"/>
    <w:basedOn w:val="Standardstycketypsnitt"/>
    <w:link w:val="Rubrik1"/>
    <w:rsid w:val="007401BC"/>
    <w:rPr>
      <w:rFonts w:ascii="Calibri" w:hAnsi="Calibri"/>
      <w:b/>
      <w:sz w:val="36"/>
      <w:szCs w:val="22"/>
    </w:rPr>
  </w:style>
  <w:style w:type="character" w:customStyle="1" w:styleId="Rubrik2Char">
    <w:name w:val="Rubrik 2 Char"/>
    <w:basedOn w:val="Standardstycketypsnitt"/>
    <w:link w:val="Rubrik2"/>
    <w:rsid w:val="002F738B"/>
    <w:rPr>
      <w:rFonts w:ascii="Calibri" w:eastAsiaTheme="majorEastAsia" w:hAnsi="Calibri" w:cstheme="majorBidi"/>
      <w:b/>
      <w:bCs/>
      <w:sz w:val="32"/>
      <w:szCs w:val="26"/>
    </w:rPr>
  </w:style>
  <w:style w:type="paragraph" w:styleId="Underrubrik">
    <w:name w:val="Subtitle"/>
    <w:basedOn w:val="Normal"/>
    <w:next w:val="Normal"/>
    <w:link w:val="Underrubrik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ypsnitt"/>
    <w:link w:val="Underrubrik"/>
    <w:rsid w:val="00BE71D0"/>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ypsnitt"/>
    <w:link w:val="Rubrik3"/>
    <w:rsid w:val="0084065B"/>
    <w:rPr>
      <w:rFonts w:ascii="Calibri" w:eastAsiaTheme="majorEastAsia" w:hAnsi="Calibri" w:cstheme="majorBidi"/>
      <w:b/>
      <w:color w:val="000000" w:themeColor="text1"/>
      <w:sz w:val="28"/>
    </w:rPr>
  </w:style>
  <w:style w:type="character" w:styleId="Betoning">
    <w:name w:val="Emphasis"/>
    <w:basedOn w:val="Standardstycketypsnitt"/>
    <w:rsid w:val="007401BC"/>
    <w:rPr>
      <w:i/>
      <w:iCs/>
    </w:rPr>
  </w:style>
  <w:style w:type="character" w:styleId="Betoning2">
    <w:name w:val="Strong"/>
    <w:basedOn w:val="Standardstycketypsnitt"/>
    <w:rsid w:val="007401BC"/>
    <w:rPr>
      <w:b/>
      <w:bCs/>
      <w:i/>
    </w:rPr>
  </w:style>
  <w:style w:type="paragraph" w:styleId="Citat">
    <w:name w:val="Quote"/>
    <w:basedOn w:val="Normal"/>
    <w:next w:val="Normal"/>
    <w:link w:val="CitatChar"/>
    <w:rsid w:val="007401BC"/>
    <w:pPr>
      <w:spacing w:before="200" w:after="160"/>
      <w:ind w:left="864" w:right="864"/>
      <w:jc w:val="center"/>
    </w:pPr>
    <w:rPr>
      <w:i/>
      <w:iCs/>
      <w:color w:val="404040" w:themeColor="text1" w:themeTint="BF"/>
      <w:sz w:val="26"/>
    </w:rPr>
  </w:style>
  <w:style w:type="character" w:customStyle="1" w:styleId="CitatChar">
    <w:name w:val="Citat Char"/>
    <w:basedOn w:val="Standardstycketypsnitt"/>
    <w:link w:val="Citat"/>
    <w:rsid w:val="007401BC"/>
    <w:rPr>
      <w:rFonts w:ascii="Georgia" w:hAnsi="Georgia"/>
      <w:i/>
      <w:iCs/>
      <w:color w:val="404040" w:themeColor="text1" w:themeTint="BF"/>
      <w:sz w:val="26"/>
      <w:szCs w:val="22"/>
    </w:rPr>
  </w:style>
  <w:style w:type="paragraph" w:styleId="Citatfrteckning">
    <w:name w:val="table of authorities"/>
    <w:basedOn w:val="Normal"/>
    <w:next w:val="Normal"/>
    <w:semiHidden/>
    <w:unhideWhenUsed/>
    <w:rsid w:val="007401BC"/>
    <w:pPr>
      <w:ind w:left="240" w:hanging="240"/>
    </w:pPr>
  </w:style>
  <w:style w:type="paragraph" w:styleId="Liststycke">
    <w:name w:val="List Paragraph"/>
    <w:basedOn w:val="Normal"/>
    <w:rsid w:val="00811C48"/>
    <w:pPr>
      <w:ind w:left="720"/>
      <w:contextualSpacing/>
    </w:pPr>
  </w:style>
  <w:style w:type="character" w:styleId="Hyperlnk">
    <w:name w:val="Hyperlink"/>
    <w:basedOn w:val="Standardstycketypsnitt"/>
    <w:rsid w:val="00184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1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voluntarius.com/Foereningsdoktorn.ht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färg)" ma:contentTypeID="0x0101002B4666960DBDB34C8FB74FE8EF8252850100C1E57E373CAA73428BEF0039642D0BA5" ma:contentTypeVersion="4" ma:contentTypeDescription="" ma:contentTypeScope="" ma:versionID="fdc088f202b3800ae6aa2a996d366344">
  <xsd:schema xmlns:xsd="http://www.w3.org/2001/XMLSchema" xmlns:xs="http://www.w3.org/2001/XMLSchema" xmlns:p="http://schemas.microsoft.com/office/2006/metadata/properties" xmlns:ns2="6d94818e-d662-468e-a388-2036e17180b8" xmlns:ns3="c54feafb-ab9b-4a35-9fd1-3206e3239519" targetNamespace="http://schemas.microsoft.com/office/2006/metadata/properties" ma:root="true" ma:fieldsID="f78c6cb877b3b01aa84d4baab2a47518" ns2:_="" ns3:_="">
    <xsd:import namespace="6d94818e-d662-468e-a388-2036e17180b8"/>
    <xsd:import namespace="c54feafb-ab9b-4a35-9fd1-3206e3239519"/>
    <xsd:element name="properties">
      <xsd:complexType>
        <xsd:sequence>
          <xsd:element name="documentManagement">
            <xsd:complexType>
              <xsd:all>
                <xsd:element ref="ns2: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4818e-d662-468e-a388-2036e17180b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SharingHintHash" ma:index="9" nillable="true" ma:displayName="Delar tips,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24E2C-CD5D-48A4-8725-8767FBA70428}">
  <ds:schemaRefs>
    <ds:schemaRef ds:uri="http://schemas.microsoft.com/office/2006/documentManagement/types"/>
    <ds:schemaRef ds:uri="http://schemas.openxmlformats.org/package/2006/metadata/core-properties"/>
    <ds:schemaRef ds:uri="6d94818e-d662-468e-a388-2036e17180b8"/>
    <ds:schemaRef ds:uri="http://purl.org/dc/terms/"/>
    <ds:schemaRef ds:uri="c54feafb-ab9b-4a35-9fd1-3206e3239519"/>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387C714-0300-4812-BC9D-29F05E3CC904}">
  <ds:schemaRefs>
    <ds:schemaRef ds:uri="http://schemas.microsoft.com/sharepoint/v3/contenttype/forms"/>
  </ds:schemaRefs>
</ds:datastoreItem>
</file>

<file path=customXml/itemProps3.xml><?xml version="1.0" encoding="utf-8"?>
<ds:datastoreItem xmlns:ds="http://schemas.openxmlformats.org/officeDocument/2006/customXml" ds:itemID="{4A8FF0C3-EC22-493A-A969-F1C2B55AC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4818e-d662-468e-a388-2036e17180b8"/>
    <ds:schemaRef ds:uri="c54feafb-ab9b-4a35-9fd1-3206e323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ADB92-BDC4-1B47-ABA7-DD71F725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1024</Words>
  <Characters>5430</Characters>
  <Application>Microsoft Macintosh Word</Application>
  <DocSecurity>0</DocSecurity>
  <Lines>45</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SECO</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Tengblad</dc:creator>
  <cp:keywords/>
  <cp:lastModifiedBy>Ebba Grape</cp:lastModifiedBy>
  <cp:revision>6</cp:revision>
  <cp:lastPrinted>2013-08-21T09:02:00Z</cp:lastPrinted>
  <dcterms:created xsi:type="dcterms:W3CDTF">2014-10-10T12:23:00Z</dcterms:created>
  <dcterms:modified xsi:type="dcterms:W3CDTF">2015-02-18T09:44:00Z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0x0101002B4666960DBDB34C8FB74FE8EF8252850100C1E57E373CAA73428BEF0039642D0BA5</vt:lpwstr>
  </property>
</Properties>
</file>